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F097" w14:textId="4134FBD2" w:rsidR="00FE735A" w:rsidRDefault="00FE735A">
      <w:r>
        <w:rPr>
          <w:noProof/>
        </w:rPr>
        <w:drawing>
          <wp:anchor distT="0" distB="0" distL="114300" distR="114300" simplePos="0" relativeHeight="251658240" behindDoc="0" locked="0" layoutInCell="1" allowOverlap="1" wp14:anchorId="63E76F82" wp14:editId="6D0DBAD4">
            <wp:simplePos x="0" y="0"/>
            <wp:positionH relativeFrom="column">
              <wp:posOffset>4345305</wp:posOffset>
            </wp:positionH>
            <wp:positionV relativeFrom="margin">
              <wp:posOffset>-366395</wp:posOffset>
            </wp:positionV>
            <wp:extent cx="1860550" cy="787400"/>
            <wp:effectExtent l="0" t="0" r="6350" b="0"/>
            <wp:wrapSquare wrapText="bothSides"/>
            <wp:docPr id="1" name="Afbeelding 1" descr="Afbeelding met tekst, visitekaartje,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vectorafbeeldingen&#10;&#10;Automatisch gegenereerde beschrijving"/>
                    <pic:cNvPicPr/>
                  </pic:nvPicPr>
                  <pic:blipFill rotWithShape="1">
                    <a:blip r:embed="rId5" cstate="print">
                      <a:extLst>
                        <a:ext uri="{28A0092B-C50C-407E-A947-70E740481C1C}">
                          <a14:useLocalDpi xmlns:a14="http://schemas.microsoft.com/office/drawing/2010/main" val="0"/>
                        </a:ext>
                      </a:extLst>
                    </a:blip>
                    <a:srcRect t="22525" b="35154"/>
                    <a:stretch/>
                  </pic:blipFill>
                  <pic:spPr bwMode="auto">
                    <a:xfrm>
                      <a:off x="0" y="0"/>
                      <a:ext cx="1860550" cy="78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Persbericht</w:t>
      </w:r>
      <w:r>
        <w:br/>
        <w:t>Geleen, 20 januari 2022</w:t>
      </w:r>
    </w:p>
    <w:p w14:paraId="2E0ADFF0" w14:textId="2B4EF5D2" w:rsidR="0055111A" w:rsidRDefault="007B27DE">
      <w:pPr>
        <w:rPr>
          <w:rFonts w:ascii="Arial" w:hAnsi="Arial" w:cs="Arial"/>
          <w:b/>
          <w:bCs/>
        </w:rPr>
      </w:pPr>
      <w:r w:rsidRPr="007B27DE">
        <w:rPr>
          <w:rFonts w:ascii="Arial" w:hAnsi="Arial" w:cs="Arial"/>
          <w:b/>
          <w:bCs/>
          <w:sz w:val="24"/>
          <w:szCs w:val="24"/>
        </w:rPr>
        <w:t xml:space="preserve">Uitreiking Limburgse Popprijzen tijdens </w:t>
      </w:r>
      <w:r w:rsidR="00BE0F2E">
        <w:rPr>
          <w:rFonts w:ascii="Arial" w:hAnsi="Arial" w:cs="Arial"/>
          <w:b/>
          <w:bCs/>
          <w:sz w:val="24"/>
          <w:szCs w:val="24"/>
        </w:rPr>
        <w:t>feestelijke</w:t>
      </w:r>
      <w:r w:rsidRPr="007B27DE">
        <w:rPr>
          <w:rFonts w:ascii="Arial" w:hAnsi="Arial" w:cs="Arial"/>
          <w:b/>
          <w:bCs/>
          <w:sz w:val="24"/>
          <w:szCs w:val="24"/>
        </w:rPr>
        <w:t xml:space="preserve"> </w:t>
      </w:r>
      <w:r w:rsidR="003E663C">
        <w:rPr>
          <w:rFonts w:ascii="Arial" w:hAnsi="Arial" w:cs="Arial"/>
          <w:b/>
          <w:bCs/>
          <w:sz w:val="24"/>
          <w:szCs w:val="24"/>
        </w:rPr>
        <w:t>(</w:t>
      </w:r>
      <w:r w:rsidRPr="007B27DE">
        <w:rPr>
          <w:rFonts w:ascii="Arial" w:hAnsi="Arial" w:cs="Arial"/>
          <w:b/>
          <w:bCs/>
          <w:sz w:val="24"/>
          <w:szCs w:val="24"/>
        </w:rPr>
        <w:t>her</w:t>
      </w:r>
      <w:r w:rsidR="003E663C">
        <w:rPr>
          <w:rFonts w:ascii="Arial" w:hAnsi="Arial" w:cs="Arial"/>
          <w:b/>
          <w:bCs/>
          <w:sz w:val="24"/>
          <w:szCs w:val="24"/>
        </w:rPr>
        <w:t>)</w:t>
      </w:r>
      <w:r w:rsidRPr="007B27DE">
        <w:rPr>
          <w:rFonts w:ascii="Arial" w:hAnsi="Arial" w:cs="Arial"/>
          <w:b/>
          <w:bCs/>
          <w:sz w:val="24"/>
          <w:szCs w:val="24"/>
        </w:rPr>
        <w:t>opening Nieuwe Nor</w:t>
      </w:r>
    </w:p>
    <w:p w14:paraId="59044D1E" w14:textId="1D8C2A9C" w:rsidR="00230427" w:rsidRDefault="0055111A" w:rsidP="00D93BFA">
      <w:pPr>
        <w:rPr>
          <w:rFonts w:ascii="Arial" w:hAnsi="Arial" w:cs="Arial"/>
          <w:b/>
          <w:bCs/>
          <w:sz w:val="20"/>
          <w:szCs w:val="20"/>
        </w:rPr>
      </w:pPr>
      <w:r w:rsidRPr="007B27DE">
        <w:rPr>
          <w:rFonts w:ascii="Arial" w:hAnsi="Arial" w:cs="Arial"/>
          <w:b/>
          <w:bCs/>
          <w:sz w:val="20"/>
          <w:szCs w:val="20"/>
        </w:rPr>
        <w:t xml:space="preserve">Op </w:t>
      </w:r>
      <w:r w:rsidR="007B27DE" w:rsidRPr="007B27DE">
        <w:rPr>
          <w:rFonts w:ascii="Arial" w:hAnsi="Arial" w:cs="Arial"/>
          <w:b/>
          <w:bCs/>
          <w:sz w:val="20"/>
          <w:szCs w:val="20"/>
        </w:rPr>
        <w:t xml:space="preserve">donderdag 10 maart 2022 vindt het jaarlijkse Limburgse Popprijzengala plaats in </w:t>
      </w:r>
      <w:r w:rsidR="007B27DE">
        <w:rPr>
          <w:rFonts w:ascii="Arial" w:hAnsi="Arial" w:cs="Arial"/>
          <w:b/>
          <w:bCs/>
          <w:sz w:val="20"/>
          <w:szCs w:val="20"/>
        </w:rPr>
        <w:t xml:space="preserve">poppodium </w:t>
      </w:r>
      <w:r w:rsidR="007B27DE" w:rsidRPr="007B27DE">
        <w:rPr>
          <w:rFonts w:ascii="Arial" w:hAnsi="Arial" w:cs="Arial"/>
          <w:b/>
          <w:bCs/>
          <w:sz w:val="20"/>
          <w:szCs w:val="20"/>
        </w:rPr>
        <w:t xml:space="preserve">Nieuwe Nor te Heerlen. </w:t>
      </w:r>
      <w:r w:rsidR="00D93BFA">
        <w:rPr>
          <w:rFonts w:ascii="Arial" w:hAnsi="Arial" w:cs="Arial"/>
          <w:b/>
          <w:bCs/>
          <w:sz w:val="20"/>
          <w:szCs w:val="20"/>
        </w:rPr>
        <w:t>H</w:t>
      </w:r>
      <w:r w:rsidR="007B27DE" w:rsidRPr="007B27DE">
        <w:rPr>
          <w:rFonts w:ascii="Arial" w:hAnsi="Arial" w:cs="Arial"/>
          <w:b/>
          <w:bCs/>
          <w:sz w:val="20"/>
          <w:szCs w:val="20"/>
        </w:rPr>
        <w:t>et wordt een speciale editie</w:t>
      </w:r>
      <w:r w:rsidR="007B27DE">
        <w:rPr>
          <w:rFonts w:ascii="Arial" w:hAnsi="Arial" w:cs="Arial"/>
          <w:b/>
          <w:bCs/>
          <w:sz w:val="20"/>
          <w:szCs w:val="20"/>
        </w:rPr>
        <w:t>:</w:t>
      </w:r>
      <w:r w:rsidR="007B27DE" w:rsidRPr="007B27DE">
        <w:rPr>
          <w:rFonts w:ascii="Arial" w:hAnsi="Arial" w:cs="Arial"/>
          <w:b/>
          <w:bCs/>
          <w:sz w:val="20"/>
          <w:szCs w:val="20"/>
        </w:rPr>
        <w:t xml:space="preserve"> met een nieuwe Popprijs-categorie, de opening van poppodium Nieuwe Nor, een speciaal optreden van The Dirty </w:t>
      </w:r>
      <w:proofErr w:type="spellStart"/>
      <w:r w:rsidR="007B27DE" w:rsidRPr="007B27DE">
        <w:rPr>
          <w:rFonts w:ascii="Arial" w:hAnsi="Arial" w:cs="Arial"/>
          <w:b/>
          <w:bCs/>
          <w:sz w:val="20"/>
          <w:szCs w:val="20"/>
        </w:rPr>
        <w:t>Daddies</w:t>
      </w:r>
      <w:proofErr w:type="spellEnd"/>
      <w:r w:rsidR="007B27DE">
        <w:rPr>
          <w:rFonts w:ascii="Arial" w:hAnsi="Arial" w:cs="Arial"/>
          <w:b/>
          <w:bCs/>
          <w:sz w:val="20"/>
          <w:szCs w:val="20"/>
        </w:rPr>
        <w:t xml:space="preserve"> en diverse optredens in en rond het gebouw</w:t>
      </w:r>
      <w:r w:rsidR="007B27DE" w:rsidRPr="007B27DE">
        <w:rPr>
          <w:rFonts w:ascii="Arial" w:hAnsi="Arial" w:cs="Arial"/>
          <w:b/>
          <w:bCs/>
          <w:sz w:val="20"/>
          <w:szCs w:val="20"/>
        </w:rPr>
        <w:t xml:space="preserve">. De avond wordt live uitgezonden op L1 TV en is gratis </w:t>
      </w:r>
      <w:r w:rsidR="007733B7" w:rsidRPr="007B27DE">
        <w:rPr>
          <w:rFonts w:ascii="Arial" w:hAnsi="Arial" w:cs="Arial"/>
          <w:b/>
          <w:bCs/>
          <w:sz w:val="20"/>
          <w:szCs w:val="20"/>
        </w:rPr>
        <w:t>toegankeli</w:t>
      </w:r>
      <w:r w:rsidR="007733B7">
        <w:rPr>
          <w:rFonts w:ascii="Arial" w:hAnsi="Arial" w:cs="Arial"/>
          <w:b/>
          <w:bCs/>
          <w:sz w:val="20"/>
          <w:szCs w:val="20"/>
        </w:rPr>
        <w:t>jk</w:t>
      </w:r>
      <w:r w:rsidR="00D93BFA">
        <w:rPr>
          <w:rFonts w:ascii="Arial" w:hAnsi="Arial" w:cs="Arial"/>
          <w:b/>
          <w:bCs/>
          <w:sz w:val="20"/>
          <w:szCs w:val="20"/>
        </w:rPr>
        <w:t>.</w:t>
      </w:r>
    </w:p>
    <w:p w14:paraId="45EE8461" w14:textId="4FB62380" w:rsidR="007B27DE" w:rsidRDefault="00AD2445" w:rsidP="007733B7">
      <w:pPr>
        <w:rPr>
          <w:rFonts w:ascii="Arial" w:hAnsi="Arial" w:cs="Arial"/>
          <w:sz w:val="20"/>
          <w:szCs w:val="20"/>
        </w:rPr>
      </w:pPr>
      <w:r>
        <w:rPr>
          <w:rFonts w:ascii="Arial" w:hAnsi="Arial" w:cs="Arial"/>
          <w:sz w:val="20"/>
          <w:szCs w:val="20"/>
        </w:rPr>
        <w:t xml:space="preserve">De Limburgse Popprijzen worden dit jaar voor de derde keer uitgereikt aan artiesten, ondernemers en/of organisaties die </w:t>
      </w:r>
      <w:r w:rsidR="00184C54">
        <w:rPr>
          <w:rFonts w:ascii="Arial" w:hAnsi="Arial" w:cs="Arial"/>
          <w:sz w:val="20"/>
          <w:szCs w:val="20"/>
        </w:rPr>
        <w:t xml:space="preserve">in 2021 </w:t>
      </w:r>
      <w:r>
        <w:rPr>
          <w:rFonts w:ascii="Arial" w:hAnsi="Arial" w:cs="Arial"/>
          <w:sz w:val="20"/>
          <w:szCs w:val="20"/>
        </w:rPr>
        <w:t>de meest significante bijdrage hebben geleverd aan de Limburgse popmuzieksector. Nieuw dit jaar is de categorie ‘Young Professional’. Met deze</w:t>
      </w:r>
      <w:r w:rsidR="00A75D98">
        <w:rPr>
          <w:rFonts w:ascii="Arial" w:hAnsi="Arial" w:cs="Arial"/>
          <w:sz w:val="20"/>
          <w:szCs w:val="20"/>
        </w:rPr>
        <w:t xml:space="preserve"> categorie</w:t>
      </w:r>
      <w:r>
        <w:rPr>
          <w:rFonts w:ascii="Arial" w:hAnsi="Arial" w:cs="Arial"/>
          <w:sz w:val="20"/>
          <w:szCs w:val="20"/>
        </w:rPr>
        <w:t xml:space="preserve"> wil Pop In Limburg </w:t>
      </w:r>
      <w:r w:rsidR="00A75D98">
        <w:rPr>
          <w:rFonts w:ascii="Arial" w:hAnsi="Arial" w:cs="Arial"/>
          <w:sz w:val="20"/>
          <w:szCs w:val="20"/>
        </w:rPr>
        <w:t>jong</w:t>
      </w:r>
      <w:r w:rsidR="00184C54">
        <w:rPr>
          <w:rFonts w:ascii="Arial" w:hAnsi="Arial" w:cs="Arial"/>
          <w:sz w:val="20"/>
          <w:szCs w:val="20"/>
        </w:rPr>
        <w:t>e</w:t>
      </w:r>
      <w:r w:rsidR="00A75D98">
        <w:rPr>
          <w:rFonts w:ascii="Arial" w:hAnsi="Arial" w:cs="Arial"/>
          <w:sz w:val="20"/>
          <w:szCs w:val="20"/>
        </w:rPr>
        <w:t xml:space="preserve"> ambitieuze ondernemers ‘achter de schermen’ in de spotlight zetten. </w:t>
      </w:r>
      <w:r w:rsidR="008804DA">
        <w:rPr>
          <w:rFonts w:ascii="Arial" w:hAnsi="Arial" w:cs="Arial"/>
          <w:sz w:val="20"/>
          <w:szCs w:val="20"/>
        </w:rPr>
        <w:t xml:space="preserve">De Limburgse Popprijzen komt hiermee op een totaal </w:t>
      </w:r>
      <w:r w:rsidR="007B27DE">
        <w:rPr>
          <w:rFonts w:ascii="Arial" w:hAnsi="Arial" w:cs="Arial"/>
          <w:sz w:val="20"/>
          <w:szCs w:val="20"/>
        </w:rPr>
        <w:t xml:space="preserve">van vier </w:t>
      </w:r>
      <w:r w:rsidR="007B27DE" w:rsidRPr="007B27DE">
        <w:rPr>
          <w:rFonts w:ascii="Arial" w:hAnsi="Arial" w:cs="Arial"/>
          <w:sz w:val="20"/>
          <w:szCs w:val="20"/>
        </w:rPr>
        <w:t>categorieën (</w:t>
      </w:r>
      <w:r w:rsidR="007B27DE" w:rsidRPr="007B27DE">
        <w:rPr>
          <w:rFonts w:ascii="Arial" w:hAnsi="Arial" w:cs="Arial"/>
          <w:sz w:val="20"/>
          <w:szCs w:val="20"/>
        </w:rPr>
        <w:t>Beste Artiest, Beste Muziekorganisatie, De Belofte én de Young Professiona</w:t>
      </w:r>
      <w:r w:rsidR="007B27DE" w:rsidRPr="007B27DE">
        <w:rPr>
          <w:rFonts w:ascii="Arial" w:hAnsi="Arial" w:cs="Arial"/>
          <w:sz w:val="20"/>
          <w:szCs w:val="20"/>
        </w:rPr>
        <w:t>l).</w:t>
      </w:r>
      <w:r w:rsidR="007733B7">
        <w:rPr>
          <w:rFonts w:ascii="Arial" w:hAnsi="Arial" w:cs="Arial"/>
          <w:sz w:val="20"/>
          <w:szCs w:val="20"/>
        </w:rPr>
        <w:t xml:space="preserve"> </w:t>
      </w:r>
      <w:r w:rsidR="007733B7">
        <w:rPr>
          <w:rFonts w:ascii="Arial" w:hAnsi="Arial" w:cs="Arial"/>
          <w:sz w:val="20"/>
          <w:szCs w:val="20"/>
        </w:rPr>
        <w:t xml:space="preserve">De uitreiking van de Limburgse Popprijzen wordt live uitgezonden </w:t>
      </w:r>
      <w:r w:rsidR="004F1A15">
        <w:rPr>
          <w:rFonts w:ascii="Arial" w:hAnsi="Arial" w:cs="Arial"/>
          <w:sz w:val="20"/>
          <w:szCs w:val="20"/>
        </w:rPr>
        <w:t xml:space="preserve">van 19:00 tot 20:00 uur </w:t>
      </w:r>
      <w:r w:rsidR="007733B7">
        <w:rPr>
          <w:rFonts w:ascii="Arial" w:hAnsi="Arial" w:cs="Arial"/>
          <w:sz w:val="20"/>
          <w:szCs w:val="20"/>
        </w:rPr>
        <w:t xml:space="preserve">op L1 TV. </w:t>
      </w:r>
    </w:p>
    <w:p w14:paraId="78867D31" w14:textId="072483B9" w:rsidR="00C5407F" w:rsidRPr="00584E0E" w:rsidRDefault="00AD2445" w:rsidP="00D92E55">
      <w:pPr>
        <w:jc w:val="both"/>
        <w:rPr>
          <w:rFonts w:ascii="Arial" w:hAnsi="Arial" w:cs="Arial"/>
          <w:sz w:val="20"/>
          <w:szCs w:val="20"/>
        </w:rPr>
      </w:pPr>
      <w:r>
        <w:rPr>
          <w:rFonts w:ascii="Arial" w:hAnsi="Arial" w:cs="Arial"/>
          <w:sz w:val="20"/>
          <w:szCs w:val="20"/>
        </w:rPr>
        <w:t>Daarnaast zal er</w:t>
      </w:r>
      <w:r w:rsidR="00C5407F">
        <w:rPr>
          <w:rFonts w:ascii="Arial" w:hAnsi="Arial" w:cs="Arial"/>
          <w:sz w:val="20"/>
          <w:szCs w:val="20"/>
        </w:rPr>
        <w:t xml:space="preserve"> deze avond voor het eerst livemuziek klinken vanuit de nieuwe, grote zaal van poppodium Nieuwe Nor. In en om het pand kan het publiek genieten van diverse optredens, </w:t>
      </w:r>
      <w:r w:rsidR="00584E0E">
        <w:rPr>
          <w:rFonts w:ascii="Arial" w:hAnsi="Arial" w:cs="Arial"/>
          <w:sz w:val="20"/>
          <w:szCs w:val="20"/>
        </w:rPr>
        <w:t xml:space="preserve">met als klap op de vuurpijl natuurlijk een spectaculaire visuele show van The Dirty </w:t>
      </w:r>
      <w:proofErr w:type="spellStart"/>
      <w:r w:rsidR="00584E0E">
        <w:rPr>
          <w:rFonts w:ascii="Arial" w:hAnsi="Arial" w:cs="Arial"/>
          <w:sz w:val="20"/>
          <w:szCs w:val="20"/>
        </w:rPr>
        <w:t>Daddies</w:t>
      </w:r>
      <w:proofErr w:type="spellEnd"/>
      <w:r w:rsidR="00584E0E">
        <w:rPr>
          <w:rFonts w:ascii="Arial" w:hAnsi="Arial" w:cs="Arial"/>
          <w:sz w:val="20"/>
          <w:szCs w:val="20"/>
        </w:rPr>
        <w:t xml:space="preserve">. </w:t>
      </w:r>
      <w:r w:rsidR="007B27DE">
        <w:rPr>
          <w:rFonts w:ascii="Arial" w:hAnsi="Arial" w:cs="Arial"/>
          <w:sz w:val="20"/>
          <w:szCs w:val="20"/>
        </w:rPr>
        <w:t xml:space="preserve">Hiervoor is de kaartverkoop nu van start gegaan. </w:t>
      </w:r>
      <w:r w:rsidR="007B27DE">
        <w:rPr>
          <w:rFonts w:ascii="Arial" w:hAnsi="Arial" w:cs="Arial"/>
          <w:sz w:val="20"/>
          <w:szCs w:val="20"/>
        </w:rPr>
        <w:t xml:space="preserve">Meer over de opening van poppodium Nieuw Nor en kaartverkoop, </w:t>
      </w:r>
      <w:r w:rsidR="007B27DE" w:rsidRPr="00D92E55">
        <w:rPr>
          <w:rFonts w:ascii="Arial" w:hAnsi="Arial" w:cs="Arial"/>
          <w:sz w:val="20"/>
          <w:szCs w:val="20"/>
          <w:u w:val="single"/>
        </w:rPr>
        <w:t>leest u hier.</w:t>
      </w:r>
    </w:p>
    <w:p w14:paraId="518F916B" w14:textId="04C4A6AD" w:rsidR="007733B7" w:rsidRDefault="00406450">
      <w:pPr>
        <w:rPr>
          <w:rFonts w:ascii="Arial" w:hAnsi="Arial" w:cs="Arial"/>
          <w:sz w:val="20"/>
          <w:szCs w:val="20"/>
        </w:rPr>
      </w:pPr>
      <w:r w:rsidRPr="00F00A6E">
        <w:rPr>
          <w:rFonts w:ascii="Arial" w:hAnsi="Arial" w:cs="Arial"/>
          <w:b/>
          <w:bCs/>
          <w:sz w:val="20"/>
          <w:szCs w:val="20"/>
        </w:rPr>
        <w:t>De Limburgse Popprijs</w:t>
      </w:r>
      <w:r w:rsidRPr="00F00A6E">
        <w:rPr>
          <w:rFonts w:ascii="Arial" w:hAnsi="Arial" w:cs="Arial"/>
          <w:sz w:val="20"/>
          <w:szCs w:val="20"/>
        </w:rPr>
        <w:br/>
        <w:t xml:space="preserve">De Limburgse Popprijzen zijn jaarlijks terugkerende </w:t>
      </w:r>
      <w:proofErr w:type="spellStart"/>
      <w:r w:rsidRPr="00F00A6E">
        <w:rPr>
          <w:rFonts w:ascii="Arial" w:hAnsi="Arial" w:cs="Arial"/>
          <w:sz w:val="20"/>
          <w:szCs w:val="20"/>
        </w:rPr>
        <w:t>awards</w:t>
      </w:r>
      <w:proofErr w:type="spellEnd"/>
      <w:r w:rsidRPr="00F00A6E">
        <w:rPr>
          <w:rFonts w:ascii="Arial" w:hAnsi="Arial" w:cs="Arial"/>
          <w:sz w:val="20"/>
          <w:szCs w:val="20"/>
        </w:rPr>
        <w:t xml:space="preserve"> die worden uitgereikt aan Limburgse acts, artiesten, ondernemers en organisaties die in dat jaar de meest significante bijdrage hebben geleverd aan de Limburgse popmuziek. </w:t>
      </w:r>
      <w:r w:rsidR="007733B7">
        <w:rPr>
          <w:rFonts w:ascii="Arial" w:hAnsi="Arial" w:cs="Arial"/>
          <w:sz w:val="20"/>
          <w:szCs w:val="20"/>
        </w:rPr>
        <w:t xml:space="preserve">Een externe commissie, bestaande uit professionals uit de Limburgse en Nederlands muziekindustrie, zal zich buigen over alle inzendingen. </w:t>
      </w:r>
      <w:r w:rsidR="007733B7" w:rsidRPr="007733B7">
        <w:rPr>
          <w:rFonts w:ascii="Arial" w:hAnsi="Arial" w:cs="Arial"/>
          <w:sz w:val="20"/>
          <w:szCs w:val="20"/>
        </w:rPr>
        <w:t>Onder leiding van voorzitter Kiki van Aubel worden alle genomineerde kandidaten besproken en worden er voor elke categorie drie acts en organisaties genomineerd. Daarna zal elk commissielid vanuit de genomineerden een persoonlijke winnaar selecteren.</w:t>
      </w:r>
      <w:r w:rsidR="007733B7" w:rsidRPr="007733B7">
        <w:rPr>
          <w:rFonts w:ascii="Arial" w:hAnsi="Arial" w:cs="Arial"/>
          <w:sz w:val="20"/>
          <w:szCs w:val="20"/>
        </w:rPr>
        <w:t xml:space="preserve"> </w:t>
      </w:r>
    </w:p>
    <w:p w14:paraId="0A0109E8" w14:textId="2CB908B3" w:rsidR="007733B7" w:rsidRDefault="007733B7">
      <w:pPr>
        <w:rPr>
          <w:rFonts w:ascii="Arial" w:hAnsi="Arial" w:cs="Arial"/>
          <w:sz w:val="20"/>
          <w:szCs w:val="20"/>
        </w:rPr>
      </w:pPr>
      <w:r>
        <w:rPr>
          <w:rFonts w:ascii="Arial" w:hAnsi="Arial" w:cs="Arial"/>
          <w:sz w:val="20"/>
          <w:szCs w:val="20"/>
        </w:rPr>
        <w:t>Welke artiesten, organisaties en/of ondernemers genomineerd zijn voor de Limburgse Popprijs 2021 wordt bekendgemaakt op  7 februari aanstaande.</w:t>
      </w:r>
    </w:p>
    <w:p w14:paraId="1C27491A" w14:textId="3DAB6645" w:rsidR="002603FD" w:rsidRPr="007733B7" w:rsidRDefault="00357035">
      <w:pPr>
        <w:rPr>
          <w:rFonts w:ascii="Arial" w:hAnsi="Arial" w:cs="Arial"/>
          <w:sz w:val="20"/>
          <w:szCs w:val="20"/>
        </w:rPr>
      </w:pPr>
      <w:r>
        <w:rPr>
          <w:rFonts w:ascii="Arial" w:hAnsi="Arial" w:cs="Arial"/>
          <w:sz w:val="20"/>
          <w:szCs w:val="20"/>
        </w:rPr>
        <w:t>Voor m</w:t>
      </w:r>
      <w:r w:rsidR="00F00A6E">
        <w:rPr>
          <w:rFonts w:ascii="Arial" w:hAnsi="Arial" w:cs="Arial"/>
          <w:sz w:val="20"/>
          <w:szCs w:val="20"/>
        </w:rPr>
        <w:t xml:space="preserve">eer informatie over de Limburgse Popprijs, gaat u naar </w:t>
      </w:r>
      <w:hyperlink r:id="rId6" w:history="1">
        <w:r w:rsidR="00F00A6E" w:rsidRPr="00114936">
          <w:rPr>
            <w:rStyle w:val="Hyperlink"/>
            <w:rFonts w:ascii="Arial" w:hAnsi="Arial" w:cs="Arial"/>
            <w:sz w:val="20"/>
            <w:szCs w:val="20"/>
          </w:rPr>
          <w:t>www.limburgsepopprijs.nl</w:t>
        </w:r>
      </w:hyperlink>
      <w:r w:rsidR="00F00A6E">
        <w:rPr>
          <w:rFonts w:ascii="Arial" w:hAnsi="Arial" w:cs="Arial"/>
          <w:sz w:val="20"/>
          <w:szCs w:val="20"/>
        </w:rPr>
        <w:t xml:space="preserve">. </w:t>
      </w:r>
    </w:p>
    <w:p w14:paraId="68E39D9B" w14:textId="77777777" w:rsidR="00584E0E" w:rsidRDefault="00584E0E">
      <w:pPr>
        <w:pBdr>
          <w:bottom w:val="single" w:sz="6" w:space="1" w:color="auto"/>
        </w:pBdr>
        <w:rPr>
          <w:rFonts w:ascii="Arial" w:hAnsi="Arial" w:cs="Arial"/>
          <w:b/>
          <w:bCs/>
        </w:rPr>
      </w:pPr>
    </w:p>
    <w:p w14:paraId="6EC688EB" w14:textId="62A34CDB" w:rsidR="00584E0E" w:rsidRPr="00837273" w:rsidRDefault="00837273" w:rsidP="00837273">
      <w:pPr>
        <w:rPr>
          <w:rFonts w:ascii="Arial" w:hAnsi="Arial" w:cs="Arial"/>
          <w:b/>
          <w:bCs/>
          <w:sz w:val="18"/>
          <w:szCs w:val="18"/>
        </w:rPr>
      </w:pPr>
      <w:r w:rsidRPr="00837273">
        <w:rPr>
          <w:rFonts w:ascii="Arial" w:hAnsi="Arial" w:cs="Arial"/>
          <w:b/>
          <w:bCs/>
          <w:sz w:val="18"/>
          <w:szCs w:val="18"/>
        </w:rPr>
        <w:t>Voor beeldmateriaal gaat u naar: www.limburgsepopprijs.nl/pers</w:t>
      </w:r>
    </w:p>
    <w:p w14:paraId="2AABFBDD" w14:textId="1272AF1F" w:rsidR="00FE735A" w:rsidRPr="00584E0E" w:rsidRDefault="00584E0E">
      <w:pPr>
        <w:rPr>
          <w:rFonts w:ascii="Arial" w:hAnsi="Arial" w:cs="Arial"/>
          <w:sz w:val="18"/>
          <w:szCs w:val="18"/>
        </w:rPr>
      </w:pPr>
      <w:r w:rsidRPr="00584E0E">
        <w:rPr>
          <w:rFonts w:ascii="Arial" w:hAnsi="Arial" w:cs="Arial"/>
          <w:sz w:val="18"/>
          <w:szCs w:val="18"/>
        </w:rPr>
        <w:t>Niet voor publicatie:</w:t>
      </w:r>
      <w:r w:rsidRPr="00584E0E">
        <w:rPr>
          <w:rFonts w:ascii="Arial" w:hAnsi="Arial" w:cs="Arial"/>
          <w:sz w:val="18"/>
          <w:szCs w:val="18"/>
        </w:rPr>
        <w:br/>
        <w:t>Voor meer informatie kunt u contact opnemen met:</w:t>
      </w:r>
      <w:r w:rsidRPr="00584E0E">
        <w:rPr>
          <w:rFonts w:ascii="Arial" w:hAnsi="Arial" w:cs="Arial"/>
          <w:sz w:val="18"/>
          <w:szCs w:val="18"/>
        </w:rPr>
        <w:br/>
        <w:t>Karin van Solkema, Marketing &amp; Communicatie, Pop in Limburg</w:t>
      </w:r>
      <w:r w:rsidRPr="00584E0E">
        <w:rPr>
          <w:rFonts w:ascii="Arial" w:hAnsi="Arial" w:cs="Arial"/>
          <w:sz w:val="18"/>
          <w:szCs w:val="18"/>
        </w:rPr>
        <w:br/>
        <w:t xml:space="preserve">06-2021360, </w:t>
      </w:r>
      <w:hyperlink r:id="rId7" w:history="1">
        <w:r w:rsidRPr="00584E0E">
          <w:rPr>
            <w:rStyle w:val="Hyperlink"/>
            <w:rFonts w:ascii="Arial" w:hAnsi="Arial" w:cs="Arial"/>
            <w:sz w:val="18"/>
            <w:szCs w:val="18"/>
          </w:rPr>
          <w:t>karin@popinlimburg.nl</w:t>
        </w:r>
      </w:hyperlink>
      <w:r w:rsidRPr="00584E0E">
        <w:rPr>
          <w:rFonts w:ascii="Arial" w:hAnsi="Arial" w:cs="Arial"/>
          <w:sz w:val="18"/>
          <w:szCs w:val="18"/>
        </w:rPr>
        <w:t xml:space="preserve"> </w:t>
      </w:r>
      <w:r w:rsidR="00FE735A" w:rsidRPr="00584E0E">
        <w:rPr>
          <w:rFonts w:ascii="Arial" w:hAnsi="Arial" w:cs="Arial"/>
          <w:sz w:val="18"/>
          <w:szCs w:val="18"/>
        </w:rPr>
        <w:br/>
      </w:r>
    </w:p>
    <w:sectPr w:rsidR="00FE735A" w:rsidRPr="00584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D7A49"/>
    <w:multiLevelType w:val="hybridMultilevel"/>
    <w:tmpl w:val="219A8D64"/>
    <w:lvl w:ilvl="0" w:tplc="DB5CDD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5A"/>
    <w:rsid w:val="0016545D"/>
    <w:rsid w:val="00184C54"/>
    <w:rsid w:val="00230427"/>
    <w:rsid w:val="002603FD"/>
    <w:rsid w:val="00357035"/>
    <w:rsid w:val="0036560A"/>
    <w:rsid w:val="00385712"/>
    <w:rsid w:val="003E663C"/>
    <w:rsid w:val="00406450"/>
    <w:rsid w:val="0049721D"/>
    <w:rsid w:val="004F1A15"/>
    <w:rsid w:val="00527EA8"/>
    <w:rsid w:val="0055111A"/>
    <w:rsid w:val="00584E0E"/>
    <w:rsid w:val="007512EE"/>
    <w:rsid w:val="007733B7"/>
    <w:rsid w:val="007B27DE"/>
    <w:rsid w:val="00837273"/>
    <w:rsid w:val="008804DA"/>
    <w:rsid w:val="009714B0"/>
    <w:rsid w:val="00977054"/>
    <w:rsid w:val="00A75D98"/>
    <w:rsid w:val="00AD2445"/>
    <w:rsid w:val="00B3408E"/>
    <w:rsid w:val="00BE0F2E"/>
    <w:rsid w:val="00C5407F"/>
    <w:rsid w:val="00C873FC"/>
    <w:rsid w:val="00D23AC9"/>
    <w:rsid w:val="00D5636B"/>
    <w:rsid w:val="00D92E55"/>
    <w:rsid w:val="00D93BFA"/>
    <w:rsid w:val="00E4623D"/>
    <w:rsid w:val="00F00A6E"/>
    <w:rsid w:val="00FA1421"/>
    <w:rsid w:val="00FC34D7"/>
    <w:rsid w:val="00FE7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C8D1"/>
  <w15:chartTrackingRefBased/>
  <w15:docId w15:val="{81FEE1E4-30BA-4B2D-8754-D7DDC8DB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4E0E"/>
    <w:pPr>
      <w:ind w:left="720"/>
      <w:contextualSpacing/>
    </w:pPr>
  </w:style>
  <w:style w:type="character" w:styleId="Hyperlink">
    <w:name w:val="Hyperlink"/>
    <w:basedOn w:val="Standaardalinea-lettertype"/>
    <w:uiPriority w:val="99"/>
    <w:unhideWhenUsed/>
    <w:rsid w:val="00584E0E"/>
    <w:rPr>
      <w:color w:val="0563C1" w:themeColor="hyperlink"/>
      <w:u w:val="single"/>
    </w:rPr>
  </w:style>
  <w:style w:type="character" w:styleId="Onopgelostemelding">
    <w:name w:val="Unresolved Mention"/>
    <w:basedOn w:val="Standaardalinea-lettertype"/>
    <w:uiPriority w:val="99"/>
    <w:semiHidden/>
    <w:unhideWhenUsed/>
    <w:rsid w:val="0058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n@popinlim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urgsepopprij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van Solkema</dc:creator>
  <cp:keywords/>
  <dc:description/>
  <cp:lastModifiedBy>Karin van Solkema</cp:lastModifiedBy>
  <cp:revision>2</cp:revision>
  <cp:lastPrinted>2022-01-19T15:18:00Z</cp:lastPrinted>
  <dcterms:created xsi:type="dcterms:W3CDTF">2022-01-19T15:39:00Z</dcterms:created>
  <dcterms:modified xsi:type="dcterms:W3CDTF">2022-01-19T15:39:00Z</dcterms:modified>
</cp:coreProperties>
</file>